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2DB9" w14:textId="77777777" w:rsidR="00431E77" w:rsidRPr="0006567E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31E77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09ECA5" w14:textId="77777777" w:rsidR="00431E77" w:rsidRPr="008E2851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3EC858F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0B0D6C" w14:textId="77777777" w:rsidR="00431E77" w:rsidRDefault="00431E77" w:rsidP="003B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0C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pomocnicze i obsługi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usług społecznych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E0EB97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ED9372" w14:textId="77777777" w:rsidR="00431E77" w:rsidRDefault="00431E77" w:rsidP="003B1CD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3, 96-300 Żyrardów, tel.(46)  8553126.</w:t>
      </w:r>
    </w:p>
    <w:p w14:paraId="463E6371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79B686" w14:textId="77777777" w:rsidR="00431E77" w:rsidRPr="0006567E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5C0FAA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50D1D68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1D20F1B6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13E58AB8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075FC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24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7DF23233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7CD7B8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umowy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036C9E2A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3.2.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78FC6F72" w14:textId="77777777" w:rsidR="00431E77" w:rsidRDefault="00431E77" w:rsidP="00FE78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>.3.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FE78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74C5F7B" w14:textId="77777777" w:rsidR="00431E77" w:rsidRPr="002962E7" w:rsidRDefault="005F32F6" w:rsidP="0070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31E77" w:rsidRP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5F32F6">
        <w:rPr>
          <w:rFonts w:ascii="Times New Roman" w:hAnsi="Times New Roman" w:cs="Times New Roman"/>
          <w:sz w:val="28"/>
          <w:szCs w:val="28"/>
        </w:rPr>
        <w:t>posiada</w:t>
      </w:r>
      <w:r w:rsidR="00431E77" w:rsidRPr="00FE7826">
        <w:rPr>
          <w:rFonts w:ascii="Times New Roman" w:hAnsi="Times New Roman" w:cs="Times New Roman"/>
          <w:sz w:val="30"/>
          <w:szCs w:val="30"/>
        </w:rPr>
        <w:t xml:space="preserve"> </w:t>
      </w:r>
      <w:r w:rsidR="00431E77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17F796ED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31E77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1065C024" w14:textId="77777777" w:rsidR="007042DA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3.6.</w:t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2A88E7D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spełnia </w:t>
      </w:r>
      <w:r w:rsidRPr="007042D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jeden z niżej wymienionych warunków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przewidzian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wykonywan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 zawodu pracownika socjalnego:</w:t>
      </w:r>
    </w:p>
    <w:p w14:paraId="6132F6E0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a) posiada dyplom ukończenia kolegium pracowników służb społecznych;</w:t>
      </w:r>
    </w:p>
    <w:p w14:paraId="7B35CC0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b) ukończyła studia wyższe na kierunku praca socjalna;</w:t>
      </w:r>
    </w:p>
    <w:p w14:paraId="59E24FB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c) do dnia 31 grudnia 2013 r. ukończyła studia wyższe o specjalności przygotowującej do zawodu pracownika socjalnego na jednym z kierunków:</w:t>
      </w:r>
    </w:p>
    <w:p w14:paraId="5A19DBE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pedagogika,</w:t>
      </w:r>
    </w:p>
    <w:p w14:paraId="2D160962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pedagogika specjalna,</w:t>
      </w:r>
    </w:p>
    <w:p w14:paraId="4172AD9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politologia,</w:t>
      </w:r>
    </w:p>
    <w:p w14:paraId="677B8F5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polityka społeczna,</w:t>
      </w:r>
    </w:p>
    <w:p w14:paraId="0A37E47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psychologia,</w:t>
      </w:r>
    </w:p>
    <w:p w14:paraId="1D4552F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socjologia,</w:t>
      </w:r>
    </w:p>
    <w:p w14:paraId="078DD45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nauki o rodzinie;</w:t>
      </w:r>
    </w:p>
    <w:p w14:paraId="67179698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w świadczeniu pracy socjalnej;</w:t>
      </w:r>
    </w:p>
    <w:p w14:paraId="0EF93DA2" w14:textId="77777777" w:rsidR="007042DA" w:rsidRPr="007042DA" w:rsidRDefault="009D1B8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skarbowego.</w:t>
      </w:r>
    </w:p>
    <w:p w14:paraId="0ABE1F5C" w14:textId="77777777" w:rsidR="00431E77" w:rsidRPr="00FA3173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5C60B" w14:textId="77777777" w:rsidR="00431E77" w:rsidRPr="000E28E9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Do zadań </w:t>
      </w:r>
      <w:r w:rsidR="007042DA">
        <w:rPr>
          <w:rFonts w:ascii="Times New Roman" w:hAnsi="Times New Roman" w:cs="Times New Roman"/>
          <w:sz w:val="28"/>
          <w:szCs w:val="28"/>
        </w:rPr>
        <w:t xml:space="preserve">koordynatora indywidualnych planów </w:t>
      </w:r>
      <w:r w:rsidR="00431E77">
        <w:rPr>
          <w:rFonts w:ascii="Times New Roman" w:hAnsi="Times New Roman" w:cs="Times New Roman"/>
          <w:sz w:val="28"/>
          <w:szCs w:val="28"/>
        </w:rPr>
        <w:t>usług spo</w:t>
      </w:r>
      <w:r w:rsidR="00431E77" w:rsidRPr="00FA3173">
        <w:rPr>
          <w:rFonts w:ascii="Times New Roman" w:hAnsi="Times New Roman" w:cs="Times New Roman"/>
          <w:sz w:val="28"/>
          <w:szCs w:val="28"/>
        </w:rPr>
        <w:t>łeczn</w:t>
      </w:r>
      <w:r w:rsidR="00431E77">
        <w:rPr>
          <w:rFonts w:ascii="Times New Roman" w:hAnsi="Times New Roman" w:cs="Times New Roman"/>
          <w:sz w:val="28"/>
          <w:szCs w:val="28"/>
        </w:rPr>
        <w:t>ych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należy w</w:t>
      </w:r>
      <w:r w:rsidR="007042DA">
        <w:rPr>
          <w:rFonts w:ascii="Times New Roman" w:hAnsi="Times New Roman" w:cs="Times New Roman"/>
          <w:sz w:val="28"/>
          <w:szCs w:val="28"/>
        </w:rPr>
        <w:t> </w:t>
      </w:r>
      <w:r w:rsidR="00431E77" w:rsidRPr="00FA3173">
        <w:rPr>
          <w:rFonts w:ascii="Times New Roman" w:hAnsi="Times New Roman" w:cs="Times New Roman"/>
          <w:sz w:val="28"/>
          <w:szCs w:val="28"/>
        </w:rPr>
        <w:t>szczególności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04B619F" w14:textId="77777777" w:rsidR="008C3F05" w:rsidRDefault="008C3F05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ECF17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1) przeprowadzanie rozpoznania indywidualnych potrzeb osoby zainteresowanej skorzystaniem z usług społecznych określonych w programie usług społecznych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F95BB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opracowywanie indywidualnych planów usług społecznych i ich aktualizacji;</w:t>
      </w:r>
    </w:p>
    <w:p w14:paraId="4B407FE1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3) monitorowanie realizacji indywidualnych planów usług społecznych;</w:t>
      </w:r>
    </w:p>
    <w:p w14:paraId="0476B315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4) koordynowanie usług społecznych udzielanych w ramach indywidualnych planów usług społecznych;</w:t>
      </w:r>
    </w:p>
    <w:p w14:paraId="58C0E60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5) przeprowadzanie z osobami objętymi indywidualnymi planami usług spo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łecznych rozmów podsumowujących.</w:t>
      </w:r>
    </w:p>
    <w:p w14:paraId="7B455343" w14:textId="77777777" w:rsidR="00431E77" w:rsidRPr="000E28E9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981E70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D47425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547897E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67E79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7A2D2715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141418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2F7C6782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529BC349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3C9FB84A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566DB085" w14:textId="77777777" w:rsidR="00051A26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lub wobec które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19BCA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7B672071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547DB8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31E77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4A67E09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21195E" w14:textId="77777777" w:rsidR="00431E77" w:rsidRDefault="00431E77" w:rsidP="00CE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 wybranym kandydatem umowa o pracę zostanie zawarta  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dnia 1 lipca 2021r. , nie wcześniej jednak niż od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rozpoczęcia działania Centrum Usług Społecznych w Żyrardowie, w pełnym wymiarze czasu pracy, na czas określony 6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miesięcy z możliwością przedłużenia umowy na czas nieokreślony, </w:t>
      </w:r>
    </w:p>
    <w:p w14:paraId="26D6EA51" w14:textId="77777777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) praca głownie w terenie na obszarze miasta Żyrardowa,</w:t>
      </w:r>
    </w:p>
    <w:p w14:paraId="1DE7DDA0" w14:textId="29E9A789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31E77" w:rsidRPr="00D406D3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03CCFB61" w14:textId="590C4C02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90FDE3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3768DD2F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FA273F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kwietniu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33C06731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38B54" w14:textId="77777777" w:rsidR="00436586" w:rsidRPr="00466C3D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6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7CCDF30" w14:textId="77777777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2DFF71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AD745B" w14:textId="6C34202F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755ACE2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D6549C" w14:textId="77777777" w:rsidR="00431E77" w:rsidRPr="0006567E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578BDEA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D11E12">
        <w:rPr>
          <w:rFonts w:ascii="Times New Roman" w:eastAsia="Times New Roman" w:hAnsi="Times New Roman" w:cs="Times New Roman"/>
          <w:sz w:val="28"/>
          <w:szCs w:val="28"/>
          <w:lang w:eastAsia="pl-PL"/>
        </w:rPr>
        <w:t>20 maja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</w:t>
      </w:r>
      <w:r w:rsidR="00D11E12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zachowaniu terminu złożenia dokumentów aplikacyjnych decyduje data i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 ich  wpływu do MOPS).</w:t>
      </w:r>
    </w:p>
    <w:p w14:paraId="741A7A4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D2899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3937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www.mops-zyrardow.pl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F5CA9D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6AB192" w14:textId="3A60C232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przeprowadzenia konkursu:</w:t>
      </w:r>
    </w:p>
    <w:p w14:paraId="752ADAE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1D6203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6A45B6A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0F7DDD6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6AA4322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24EBAB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B71CF5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2D3797" w14:textId="77777777" w:rsidR="00431E77" w:rsidRPr="00AC56AD" w:rsidRDefault="00431E77" w:rsidP="0001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>W toku naboru komisja wyłania nie więcej niż pięciu najlepszych kandydatów, spełniających wymagania niezbędne oraz w największym stopniu spełniających wymagania dodatkowe, których przedstawia</w:t>
      </w:r>
      <w:r w:rsidR="00602F21">
        <w:rPr>
          <w:rFonts w:ascii="Times New Roman" w:hAnsi="Times New Roman" w:cs="Times New Roman"/>
          <w:sz w:val="28"/>
          <w:szCs w:val="28"/>
        </w:rPr>
        <w:t xml:space="preserve"> </w:t>
      </w:r>
      <w:r w:rsidRPr="00AC56AD">
        <w:rPr>
          <w:rFonts w:ascii="Times New Roman" w:hAnsi="Times New Roman" w:cs="Times New Roman"/>
          <w:sz w:val="28"/>
          <w:szCs w:val="28"/>
        </w:rPr>
        <w:t xml:space="preserve">Dyrektorowi </w:t>
      </w:r>
      <w:r w:rsidR="000153EC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59BA922A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864E31" w14:textId="77777777" w:rsidR="00296684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  <w:r w:rsidR="00296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C728E15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1C1A522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E8B33C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0630F33F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F0786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</w:t>
      </w:r>
      <w:r w:rsidR="0080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koordynatora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społecznych stanowi załącznik nr 2 do ogłoszenia. </w:t>
      </w:r>
    </w:p>
    <w:p w14:paraId="0A47C9F5" w14:textId="77777777" w:rsidR="00431E77" w:rsidRDefault="00431E77" w:rsidP="00431E77">
      <w:pPr>
        <w:spacing w:after="0" w:line="240" w:lineRule="auto"/>
        <w:jc w:val="both"/>
      </w:pPr>
    </w:p>
    <w:p w14:paraId="7F1B7ADD" w14:textId="77777777" w:rsidR="00431E77" w:rsidRPr="00A831F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p w14:paraId="5C457FB2" w14:textId="77777777" w:rsidR="00431E77" w:rsidRDefault="00431E77" w:rsidP="00431E77"/>
    <w:p w14:paraId="7140C2FA" w14:textId="77777777" w:rsidR="004D5258" w:rsidRDefault="004D5258"/>
    <w:sectPr w:rsidR="004D5258" w:rsidSect="0026202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E65E" w14:textId="77777777" w:rsidR="00441913" w:rsidRDefault="00441913" w:rsidP="00326101">
      <w:pPr>
        <w:spacing w:after="0" w:line="240" w:lineRule="auto"/>
      </w:pPr>
      <w:r>
        <w:separator/>
      </w:r>
    </w:p>
  </w:endnote>
  <w:endnote w:type="continuationSeparator" w:id="0">
    <w:p w14:paraId="4E3067D5" w14:textId="77777777" w:rsidR="00441913" w:rsidRDefault="00441913" w:rsidP="0032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F573" w14:textId="77777777" w:rsidR="00441913" w:rsidRDefault="00441913" w:rsidP="00326101">
      <w:pPr>
        <w:spacing w:after="0" w:line="240" w:lineRule="auto"/>
      </w:pPr>
      <w:r>
        <w:separator/>
      </w:r>
    </w:p>
  </w:footnote>
  <w:footnote w:type="continuationSeparator" w:id="0">
    <w:p w14:paraId="19CD3584" w14:textId="77777777" w:rsidR="00441913" w:rsidRDefault="00441913" w:rsidP="0032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53C" w14:textId="04082E53" w:rsidR="00326101" w:rsidRDefault="00326101">
    <w:pPr>
      <w:pStyle w:val="Nagwek"/>
    </w:pPr>
    <w:r w:rsidRPr="00EB2F01">
      <w:rPr>
        <w:noProof/>
        <w:lang w:eastAsia="pl-PL"/>
      </w:rPr>
      <w:drawing>
        <wp:inline distT="0" distB="0" distL="0" distR="0" wp14:anchorId="48E5D342" wp14:editId="33E67227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7"/>
    <w:rsid w:val="000153EC"/>
    <w:rsid w:val="00051A26"/>
    <w:rsid w:val="000714B4"/>
    <w:rsid w:val="000F43B5"/>
    <w:rsid w:val="00232094"/>
    <w:rsid w:val="0024736A"/>
    <w:rsid w:val="00264A2D"/>
    <w:rsid w:val="00296684"/>
    <w:rsid w:val="002A6BDC"/>
    <w:rsid w:val="00326101"/>
    <w:rsid w:val="0039371D"/>
    <w:rsid w:val="003B1CDC"/>
    <w:rsid w:val="00403D8F"/>
    <w:rsid w:val="00431E77"/>
    <w:rsid w:val="00436586"/>
    <w:rsid w:val="00441913"/>
    <w:rsid w:val="00456A5C"/>
    <w:rsid w:val="00464898"/>
    <w:rsid w:val="00466C3D"/>
    <w:rsid w:val="004C50AE"/>
    <w:rsid w:val="004D5258"/>
    <w:rsid w:val="005507DD"/>
    <w:rsid w:val="00566F3E"/>
    <w:rsid w:val="005C578E"/>
    <w:rsid w:val="005F32F6"/>
    <w:rsid w:val="00602F21"/>
    <w:rsid w:val="007042DA"/>
    <w:rsid w:val="00723A7B"/>
    <w:rsid w:val="007D1CBA"/>
    <w:rsid w:val="00806E96"/>
    <w:rsid w:val="008C3F05"/>
    <w:rsid w:val="008E356B"/>
    <w:rsid w:val="009C1BC9"/>
    <w:rsid w:val="009D1B8A"/>
    <w:rsid w:val="00AD0FF6"/>
    <w:rsid w:val="00C12DE9"/>
    <w:rsid w:val="00C47282"/>
    <w:rsid w:val="00C56730"/>
    <w:rsid w:val="00C602BC"/>
    <w:rsid w:val="00CE0C54"/>
    <w:rsid w:val="00CF6D93"/>
    <w:rsid w:val="00D026A7"/>
    <w:rsid w:val="00D11E12"/>
    <w:rsid w:val="00D406D3"/>
    <w:rsid w:val="00DF2FDD"/>
    <w:rsid w:val="00F775D2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8322"/>
  <w15:docId w15:val="{E29B2616-D122-43A2-93CE-89AC6EC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77"/>
    <w:pPr>
      <w:ind w:left="720"/>
      <w:contextualSpacing/>
    </w:pPr>
  </w:style>
  <w:style w:type="character" w:customStyle="1" w:styleId="alb">
    <w:name w:val="a_lb"/>
    <w:basedOn w:val="Domylnaczcionkaakapitu"/>
    <w:rsid w:val="007042DA"/>
  </w:style>
  <w:style w:type="paragraph" w:styleId="Nagwek">
    <w:name w:val="header"/>
    <w:basedOn w:val="Normalny"/>
    <w:link w:val="Nagwek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101"/>
  </w:style>
  <w:style w:type="paragraph" w:styleId="Stopka">
    <w:name w:val="footer"/>
    <w:basedOn w:val="Normalny"/>
    <w:link w:val="Stopka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3</cp:revision>
  <dcterms:created xsi:type="dcterms:W3CDTF">2021-05-07T09:44:00Z</dcterms:created>
  <dcterms:modified xsi:type="dcterms:W3CDTF">2021-05-07T09:45:00Z</dcterms:modified>
</cp:coreProperties>
</file>